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287A" w14:textId="2F407B2F" w:rsidR="00630E75" w:rsidRPr="00AD0569" w:rsidRDefault="00AD0569" w:rsidP="00A368D6">
      <w:pPr>
        <w:pStyle w:val="Nagwek"/>
        <w:rPr>
          <w:rFonts w:ascii="Arial" w:hAnsi="Arial" w:cs="Arial"/>
        </w:rPr>
      </w:pPr>
      <w:r w:rsidRPr="001F7217">
        <w:rPr>
          <w:rFonts w:ascii="Arial" w:hAnsi="Arial" w:cs="Arial"/>
          <w:b/>
          <w:sz w:val="24"/>
          <w:szCs w:val="24"/>
        </w:rPr>
        <w:t>Formularz cenowy do celów przeprowadzenia szacun</w:t>
      </w:r>
      <w:r w:rsidR="001F7217">
        <w:rPr>
          <w:rFonts w:ascii="Arial" w:hAnsi="Arial" w:cs="Arial"/>
          <w:b/>
          <w:sz w:val="24"/>
          <w:szCs w:val="24"/>
        </w:rPr>
        <w:t xml:space="preserve">ku zamówienia na zorganizowanie </w:t>
      </w:r>
      <w:r w:rsidRPr="001F7217">
        <w:rPr>
          <w:rFonts w:ascii="Arial" w:hAnsi="Arial" w:cs="Arial"/>
          <w:b/>
          <w:sz w:val="24"/>
          <w:szCs w:val="24"/>
        </w:rPr>
        <w:t xml:space="preserve">i przeprowadzenie szkolenia grupowego dla </w:t>
      </w:r>
      <w:r w:rsidR="00876383">
        <w:rPr>
          <w:rFonts w:ascii="Arial" w:hAnsi="Arial" w:cs="Arial"/>
          <w:b/>
          <w:sz w:val="24"/>
          <w:szCs w:val="24"/>
        </w:rPr>
        <w:t>3</w:t>
      </w:r>
      <w:r w:rsidR="000F0903" w:rsidRPr="001F7217">
        <w:rPr>
          <w:rFonts w:ascii="Arial" w:hAnsi="Arial" w:cs="Arial"/>
          <w:b/>
          <w:sz w:val="24"/>
          <w:szCs w:val="24"/>
        </w:rPr>
        <w:t xml:space="preserve"> </w:t>
      </w:r>
      <w:r w:rsidR="001F7217" w:rsidRPr="001F7217">
        <w:rPr>
          <w:rFonts w:ascii="Arial" w:hAnsi="Arial" w:cs="Arial"/>
          <w:b/>
          <w:sz w:val="24"/>
          <w:szCs w:val="24"/>
        </w:rPr>
        <w:t>osób bezrobotnych pn. „</w:t>
      </w:r>
      <w:r w:rsidR="00876383">
        <w:rPr>
          <w:rFonts w:ascii="Arial" w:hAnsi="Arial" w:cs="Arial"/>
          <w:b/>
          <w:sz w:val="24"/>
          <w:szCs w:val="24"/>
        </w:rPr>
        <w:t>Opiekun osób starszych i niepełnosprawnych</w:t>
      </w:r>
      <w:r w:rsidR="005A52DB" w:rsidRPr="002B73A9">
        <w:rPr>
          <w:rFonts w:ascii="Arial" w:hAnsi="Arial" w:cs="Arial"/>
          <w:b/>
          <w:sz w:val="24"/>
          <w:szCs w:val="24"/>
        </w:rPr>
        <w:t>”</w:t>
      </w:r>
      <w:r w:rsidR="001F7217" w:rsidRPr="002B73A9">
        <w:rPr>
          <w:rFonts w:ascii="Arial" w:hAnsi="Arial" w:cs="Arial"/>
          <w:b/>
          <w:sz w:val="24"/>
          <w:szCs w:val="24"/>
        </w:rPr>
        <w:t xml:space="preserve"> </w:t>
      </w:r>
      <w:r w:rsidR="001F7217" w:rsidRPr="002B73A9">
        <w:rPr>
          <w:rFonts w:ascii="Arial" w:hAnsi="Arial" w:cs="Arial"/>
          <w:sz w:val="24"/>
          <w:szCs w:val="24"/>
        </w:rPr>
        <w:t>realizowanego</w:t>
      </w:r>
      <w:r w:rsidR="001F7217" w:rsidRPr="001F7217">
        <w:rPr>
          <w:rFonts w:ascii="Arial" w:hAnsi="Arial" w:cs="Arial"/>
          <w:sz w:val="24"/>
          <w:szCs w:val="24"/>
        </w:rPr>
        <w:t xml:space="preserve"> </w:t>
      </w:r>
      <w:r w:rsidR="00A368D6">
        <w:rPr>
          <w:rFonts w:ascii="Arial" w:hAnsi="Arial" w:cs="Arial"/>
          <w:sz w:val="24"/>
          <w:szCs w:val="24"/>
        </w:rPr>
        <w:t xml:space="preserve">ze środków Funduszu Pracy </w:t>
      </w:r>
    </w:p>
    <w:p w14:paraId="04E0B674" w14:textId="77777777" w:rsidR="009B1479" w:rsidRPr="009B1479" w:rsidRDefault="009B1479" w:rsidP="009B1479">
      <w:pPr>
        <w:rPr>
          <w:rFonts w:ascii="Arial" w:hAnsi="Arial" w:cs="Arial"/>
          <w:sz w:val="22"/>
          <w:szCs w:val="22"/>
        </w:rPr>
      </w:pPr>
    </w:p>
    <w:tbl>
      <w:tblPr>
        <w:tblW w:w="94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"/>
        <w:gridCol w:w="3453"/>
        <w:gridCol w:w="2693"/>
        <w:gridCol w:w="2482"/>
      </w:tblGrid>
      <w:tr w:rsidR="009377D5" w:rsidRPr="009B1479" w14:paraId="26396AD6" w14:textId="77777777" w:rsidTr="009377D5">
        <w:trPr>
          <w:trHeight w:val="810"/>
        </w:trPr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DFDFDF"/>
            <w:vAlign w:val="center"/>
          </w:tcPr>
          <w:p w14:paraId="3BC4235C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vAlign w:val="center"/>
          </w:tcPr>
          <w:p w14:paraId="6E8D4222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Koszty związane z organizacją szkolenia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</w:tcPr>
          <w:p w14:paraId="70DFB1AF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 xml:space="preserve">Koszt poszczególnych pozycji podany w złotych brutto na 1 osobę 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</w:tcPr>
          <w:p w14:paraId="50B0759E" w14:textId="77777777" w:rsidR="009377D5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r w:rsidRPr="009B1479">
              <w:rPr>
                <w:rFonts w:ascii="Arial" w:hAnsi="Arial" w:cs="Arial"/>
                <w:b/>
                <w:sz w:val="18"/>
                <w:szCs w:val="18"/>
              </w:rPr>
              <w:br/>
              <w:t xml:space="preserve">koszt całego szkolenia </w:t>
            </w:r>
          </w:p>
          <w:p w14:paraId="1C9D0FBC" w14:textId="5C9D819B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876383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osoby)</w:t>
            </w:r>
          </w:p>
          <w:p w14:paraId="507150E6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303F2E92" w14:textId="77777777" w:rsidTr="009377D5">
        <w:trPr>
          <w:cantSplit/>
          <w:trHeight w:hRule="exact" w:val="3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6112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CCB46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A675A7" w14:textId="7585D013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B14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FC39B8" w14:textId="06D1EECA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9B14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377D5" w:rsidRPr="009B1479" w14:paraId="0F676D88" w14:textId="77777777" w:rsidTr="009377D5">
        <w:trPr>
          <w:cantSplit/>
          <w:trHeight w:hRule="exact" w:val="576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EA7202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I.   KOSZTY     STAŁE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245778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Wynagrodzenia wykładowców/trenerów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6C9015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E0353F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5C6E4F29" w14:textId="77777777" w:rsidTr="009377D5">
        <w:trPr>
          <w:cantSplit/>
          <w:trHeight w:hRule="exact" w:val="565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C45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nil"/>
            </w:tcBorders>
          </w:tcPr>
          <w:p w14:paraId="2936E1FA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 xml:space="preserve">Inne wynagrodzenia (np.: obsługa administracyjna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2DD8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594E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6CF2A5EF" w14:textId="77777777" w:rsidTr="009377D5">
        <w:trPr>
          <w:cantSplit/>
          <w:trHeight w:hRule="exact" w:val="391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D1A8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3B7AD3E0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 xml:space="preserve">Wynajem </w:t>
            </w:r>
            <w:proofErr w:type="spellStart"/>
            <w:r w:rsidRPr="009B1479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9B1479">
              <w:rPr>
                <w:rFonts w:ascii="Arial" w:hAnsi="Arial" w:cs="Arial"/>
                <w:sz w:val="18"/>
                <w:szCs w:val="18"/>
              </w:rPr>
              <w:t xml:space="preserve"> wykładowych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80AA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D708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5065516A" w14:textId="77777777" w:rsidTr="009377D5">
        <w:trPr>
          <w:cantSplit/>
          <w:trHeight w:val="491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B930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02D13E7B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Inne koszty stałe (wymienić):</w:t>
            </w:r>
          </w:p>
          <w:p w14:paraId="3056B892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D8871F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C4A11A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5979E6EE" w14:textId="77777777" w:rsidTr="009377D5">
        <w:trPr>
          <w:cantSplit/>
          <w:trHeight w:val="359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9B8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13DA6C5C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Suma kosztów stałych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09235A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9E1433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5907AECD" w14:textId="77777777" w:rsidTr="009377D5">
        <w:trPr>
          <w:cantSplit/>
          <w:trHeight w:val="432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2B6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0B496953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Koszt stały za uczestnika/uczestniczkę szkolenia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4A5B83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A57860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7C759DAE" w14:textId="77777777" w:rsidTr="009377D5">
        <w:trPr>
          <w:cantSplit/>
          <w:trHeight w:hRule="exact" w:val="820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</w:tcPr>
          <w:p w14:paraId="16C9C398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II.    KOSZTY        ZMIENNE</w:t>
            </w:r>
          </w:p>
          <w:p w14:paraId="55615EE2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 xml:space="preserve"> zależne od ilości osób szkolonych</w:t>
            </w:r>
          </w:p>
        </w:tc>
        <w:tc>
          <w:tcPr>
            <w:tcW w:w="34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381D494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Materiały szkoleniowe i inne środki dydaktyczne</w:t>
            </w:r>
          </w:p>
          <w:p w14:paraId="76C4E863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7AAFF6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BD4E6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49CB8355" w14:textId="77777777" w:rsidTr="009377D5">
        <w:trPr>
          <w:cantSplit/>
          <w:trHeight w:hRule="exact" w:val="682"/>
        </w:trPr>
        <w:tc>
          <w:tcPr>
            <w:tcW w:w="8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72F1B5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39A210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Catering/wyżywienie</w:t>
            </w:r>
          </w:p>
          <w:p w14:paraId="3F0B3381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(ciepłe i zimne napoje, ciastka)</w:t>
            </w:r>
          </w:p>
          <w:p w14:paraId="2BC3A0B9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C49D1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8AF58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441C33D1" w14:textId="77777777" w:rsidTr="009377D5">
        <w:trPr>
          <w:cantSplit/>
          <w:trHeight w:hRule="exact" w:val="315"/>
        </w:trPr>
        <w:tc>
          <w:tcPr>
            <w:tcW w:w="8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7A2ED8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63DB94" w14:textId="77777777" w:rsidR="009377D5" w:rsidRPr="009377D5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377D5">
              <w:rPr>
                <w:rFonts w:ascii="Arial" w:hAnsi="Arial" w:cs="Arial"/>
                <w:sz w:val="18"/>
                <w:szCs w:val="18"/>
              </w:rPr>
              <w:t>Ubezpieczenie NNW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8933C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54887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5B66A978" w14:textId="77777777" w:rsidTr="009377D5">
        <w:trPr>
          <w:cantSplit/>
          <w:trHeight w:hRule="exact" w:val="704"/>
        </w:trPr>
        <w:tc>
          <w:tcPr>
            <w:tcW w:w="8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8FCAB6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7CAAB4" w14:textId="65329B1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Inne koszty zmienne (wymienić):</w:t>
            </w:r>
          </w:p>
          <w:p w14:paraId="50AD875E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2F0208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226DC16D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67A2483D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DA16F0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FAEAE6F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7D5" w:rsidRPr="009B1479" w14:paraId="4C077C6E" w14:textId="77777777" w:rsidTr="009377D5">
        <w:trPr>
          <w:cantSplit/>
          <w:trHeight w:val="527"/>
        </w:trPr>
        <w:tc>
          <w:tcPr>
            <w:tcW w:w="8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C8055EF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26D7689" w14:textId="77777777" w:rsidR="009377D5" w:rsidRPr="009B1479" w:rsidRDefault="009377D5" w:rsidP="009B1479">
            <w:pPr>
              <w:rPr>
                <w:rFonts w:ascii="Arial" w:hAnsi="Arial" w:cs="Arial"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Suma kosztów zmiennych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A39122F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A7B6CB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4B83E5D5" w14:textId="77777777" w:rsidTr="009377D5">
        <w:trPr>
          <w:cantSplit/>
          <w:trHeight w:val="798"/>
        </w:trPr>
        <w:tc>
          <w:tcPr>
            <w:tcW w:w="8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3D65C5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204B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Koszt zmienny za uczestnika/uczestniczkę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759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89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5F4EB5B3" w14:textId="77777777" w:rsidTr="009377D5">
        <w:trPr>
          <w:cantSplit/>
          <w:trHeight w:val="49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4ED87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III.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3E92305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Ogółem koszt szkolenia (I+II)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32C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39D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05EF38A5" w14:textId="77777777" w:rsidTr="009377D5">
        <w:trPr>
          <w:cantSplit/>
          <w:trHeight w:val="525"/>
        </w:trPr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99D81CC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IV.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894CEB" w14:textId="1234967D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Koszt szkolenia 1 uczestnika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5B26DF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808080" w:themeFill="background1" w:themeFillShade="80"/>
          </w:tcPr>
          <w:p w14:paraId="0EEF1B19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77D5" w:rsidRPr="009B1479" w14:paraId="721A4CD4" w14:textId="77777777" w:rsidTr="009377D5">
        <w:trPr>
          <w:cantSplit/>
          <w:trHeight w:val="525"/>
        </w:trPr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55CCC03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V.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0B602A" w14:textId="37996140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9B1479">
              <w:rPr>
                <w:rFonts w:ascii="Arial" w:hAnsi="Arial" w:cs="Arial"/>
                <w:b/>
                <w:sz w:val="18"/>
                <w:szCs w:val="18"/>
              </w:rPr>
              <w:t>Koszt jednej osobogodziny</w:t>
            </w:r>
            <w:r w:rsidR="00580DBD" w:rsidRPr="00580DBD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A5408A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808080" w:themeFill="background1" w:themeFillShade="80"/>
          </w:tcPr>
          <w:p w14:paraId="46A99086" w14:textId="77777777" w:rsidR="009377D5" w:rsidRPr="009B1479" w:rsidRDefault="009377D5" w:rsidP="009B1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A7C525F" w14:textId="77777777" w:rsidR="00580DBD" w:rsidRPr="00580DBD" w:rsidRDefault="00580DBD" w:rsidP="00580DBD">
      <w:pPr>
        <w:rPr>
          <w:rFonts w:ascii="Arial" w:hAnsi="Arial" w:cs="Arial"/>
          <w:sz w:val="16"/>
          <w:szCs w:val="16"/>
        </w:rPr>
      </w:pPr>
      <w:r w:rsidRPr="00580DBD">
        <w:rPr>
          <w:rFonts w:ascii="Arial" w:hAnsi="Arial" w:cs="Arial"/>
          <w:sz w:val="16"/>
          <w:szCs w:val="16"/>
        </w:rPr>
        <w:t>W kalkulacji nie należy uwzględniać kosztu badań lekarskich.</w:t>
      </w:r>
    </w:p>
    <w:p w14:paraId="0B00672C" w14:textId="0E70ED9E" w:rsidR="00580DBD" w:rsidRDefault="00580DBD" w:rsidP="00580DBD">
      <w:pPr>
        <w:rPr>
          <w:rFonts w:ascii="Arial" w:hAnsi="Arial" w:cs="Arial"/>
          <w:sz w:val="16"/>
          <w:szCs w:val="16"/>
        </w:rPr>
      </w:pPr>
      <w:r w:rsidRPr="00580DBD">
        <w:rPr>
          <w:rFonts w:ascii="Arial" w:hAnsi="Arial" w:cs="Arial"/>
          <w:sz w:val="16"/>
          <w:szCs w:val="16"/>
        </w:rPr>
        <w:t>* Koszt osobogodziny szkolenia należy obliczyć dzieląc koszt szkolenia 1 uczestnika przez liczbę godzin przypadającą na 1 uczestnika/uczestniczkę.</w:t>
      </w:r>
    </w:p>
    <w:p w14:paraId="14D872FA" w14:textId="77777777" w:rsidR="00580DBD" w:rsidRDefault="00580DBD" w:rsidP="00A368D6">
      <w:pPr>
        <w:rPr>
          <w:rFonts w:ascii="Arial" w:hAnsi="Arial" w:cs="Arial"/>
          <w:sz w:val="16"/>
          <w:szCs w:val="16"/>
        </w:rPr>
      </w:pPr>
    </w:p>
    <w:p w14:paraId="080C7737" w14:textId="2982AAA0" w:rsidR="00A368D6" w:rsidRPr="00A368D6" w:rsidRDefault="00A368D6" w:rsidP="00A368D6">
      <w:pPr>
        <w:rPr>
          <w:rFonts w:ascii="Arial" w:hAnsi="Arial" w:cs="Arial"/>
          <w:sz w:val="16"/>
          <w:szCs w:val="16"/>
        </w:rPr>
      </w:pPr>
      <w:r w:rsidRPr="00A368D6">
        <w:rPr>
          <w:rFonts w:ascii="Arial" w:hAnsi="Arial" w:cs="Arial"/>
          <w:sz w:val="16"/>
          <w:szCs w:val="16"/>
        </w:rPr>
        <w:t xml:space="preserve">W formularzu cenowym Wykonawca skalkuluje i podaje: </w:t>
      </w:r>
    </w:p>
    <w:p w14:paraId="61462BEE" w14:textId="67496C2E" w:rsidR="00A368D6" w:rsidRPr="00A368D6" w:rsidRDefault="00A368D6" w:rsidP="00A368D6">
      <w:pPr>
        <w:rPr>
          <w:rFonts w:ascii="Arial" w:hAnsi="Arial" w:cs="Arial"/>
          <w:sz w:val="16"/>
          <w:szCs w:val="16"/>
        </w:rPr>
      </w:pPr>
      <w:r w:rsidRPr="00A368D6">
        <w:rPr>
          <w:rFonts w:ascii="Arial" w:hAnsi="Arial" w:cs="Arial"/>
          <w:sz w:val="16"/>
          <w:szCs w:val="16"/>
        </w:rPr>
        <w:t>1)</w:t>
      </w:r>
      <w:r w:rsidRPr="00A368D6">
        <w:rPr>
          <w:rFonts w:ascii="Arial" w:hAnsi="Arial" w:cs="Arial"/>
          <w:sz w:val="16"/>
          <w:szCs w:val="16"/>
        </w:rPr>
        <w:tab/>
        <w:t xml:space="preserve">„Koszt poszczególnych pozycji podany w złotych brutto na 1 osobę” (kolumna </w:t>
      </w:r>
      <w:r w:rsidR="00580DBD">
        <w:rPr>
          <w:rFonts w:ascii="Arial" w:hAnsi="Arial" w:cs="Arial"/>
          <w:sz w:val="16"/>
          <w:szCs w:val="16"/>
        </w:rPr>
        <w:t>3</w:t>
      </w:r>
      <w:r w:rsidRPr="00A368D6">
        <w:rPr>
          <w:rFonts w:ascii="Arial" w:hAnsi="Arial" w:cs="Arial"/>
          <w:sz w:val="16"/>
          <w:szCs w:val="16"/>
        </w:rPr>
        <w:t xml:space="preserve"> tabeli),</w:t>
      </w:r>
    </w:p>
    <w:p w14:paraId="4B1A12DF" w14:textId="1040F9A9" w:rsidR="00FA261C" w:rsidRPr="00630E75" w:rsidRDefault="00A368D6" w:rsidP="00A368D6">
      <w:pPr>
        <w:rPr>
          <w:rFonts w:ascii="Arial" w:hAnsi="Arial" w:cs="Arial"/>
          <w:sz w:val="16"/>
          <w:szCs w:val="16"/>
        </w:rPr>
      </w:pPr>
      <w:r w:rsidRPr="00A368D6">
        <w:rPr>
          <w:rFonts w:ascii="Arial" w:hAnsi="Arial" w:cs="Arial"/>
          <w:sz w:val="16"/>
          <w:szCs w:val="16"/>
        </w:rPr>
        <w:t>2)</w:t>
      </w:r>
      <w:r w:rsidRPr="00A368D6">
        <w:rPr>
          <w:rFonts w:ascii="Arial" w:hAnsi="Arial" w:cs="Arial"/>
          <w:sz w:val="16"/>
          <w:szCs w:val="16"/>
        </w:rPr>
        <w:tab/>
        <w:t xml:space="preserve">następnie należy przemnożyć ww. „Koszt poszczególnych pozycji podany w złotych brutto na 1 osobę” (kolumna </w:t>
      </w:r>
      <w:r w:rsidR="00580DBD">
        <w:rPr>
          <w:rFonts w:ascii="Arial" w:hAnsi="Arial" w:cs="Arial"/>
          <w:sz w:val="16"/>
          <w:szCs w:val="16"/>
        </w:rPr>
        <w:t>3</w:t>
      </w:r>
      <w:r w:rsidRPr="00A368D6">
        <w:rPr>
          <w:rFonts w:ascii="Arial" w:hAnsi="Arial" w:cs="Arial"/>
          <w:sz w:val="16"/>
          <w:szCs w:val="16"/>
        </w:rPr>
        <w:t>) przez maksymalną liczbę kierowanych osób i wynik mnożenia wpisać w kolumnie „Razem koszt całego szkolenia (</w:t>
      </w:r>
      <w:r w:rsidR="00876383">
        <w:rPr>
          <w:rFonts w:ascii="Arial" w:hAnsi="Arial" w:cs="Arial"/>
          <w:sz w:val="16"/>
          <w:szCs w:val="16"/>
        </w:rPr>
        <w:t>3</w:t>
      </w:r>
      <w:r w:rsidRPr="00A368D6">
        <w:rPr>
          <w:rFonts w:ascii="Arial" w:hAnsi="Arial" w:cs="Arial"/>
          <w:sz w:val="16"/>
          <w:szCs w:val="16"/>
        </w:rPr>
        <w:t xml:space="preserve"> os</w:t>
      </w:r>
      <w:r w:rsidR="00CF4F80">
        <w:rPr>
          <w:rFonts w:ascii="Arial" w:hAnsi="Arial" w:cs="Arial"/>
          <w:sz w:val="16"/>
          <w:szCs w:val="16"/>
        </w:rPr>
        <w:t>oby</w:t>
      </w:r>
      <w:r w:rsidRPr="00A368D6">
        <w:rPr>
          <w:rFonts w:ascii="Arial" w:hAnsi="Arial" w:cs="Arial"/>
          <w:sz w:val="16"/>
          <w:szCs w:val="16"/>
        </w:rPr>
        <w:t>)”.</w:t>
      </w:r>
    </w:p>
    <w:sectPr w:rsidR="00FA261C" w:rsidRPr="00630E75" w:rsidSect="00A368D6">
      <w:pgSz w:w="11906" w:h="16838"/>
      <w:pgMar w:top="1808" w:right="1417" w:bottom="284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45B3" w14:textId="77777777" w:rsidR="00B91127" w:rsidRDefault="00B91127" w:rsidP="00630E75">
      <w:r>
        <w:separator/>
      </w:r>
    </w:p>
  </w:endnote>
  <w:endnote w:type="continuationSeparator" w:id="0">
    <w:p w14:paraId="753A2D45" w14:textId="77777777" w:rsidR="00B91127" w:rsidRDefault="00B91127" w:rsidP="0063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FBB5" w14:textId="77777777" w:rsidR="00B91127" w:rsidRDefault="00B91127" w:rsidP="00630E75">
      <w:r>
        <w:separator/>
      </w:r>
    </w:p>
  </w:footnote>
  <w:footnote w:type="continuationSeparator" w:id="0">
    <w:p w14:paraId="58EB600F" w14:textId="77777777" w:rsidR="00B91127" w:rsidRDefault="00B91127" w:rsidP="00630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D49EF"/>
    <w:multiLevelType w:val="hybridMultilevel"/>
    <w:tmpl w:val="A34AE188"/>
    <w:lvl w:ilvl="0" w:tplc="792AD9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40E12"/>
    <w:multiLevelType w:val="hybridMultilevel"/>
    <w:tmpl w:val="5022AEC4"/>
    <w:lvl w:ilvl="0" w:tplc="04150017">
      <w:start w:val="1"/>
      <w:numFmt w:val="lowerLetter"/>
      <w:lvlText w:val="%1)"/>
      <w:lvlJc w:val="left"/>
      <w:pPr>
        <w:ind w:left="1409" w:hanging="360"/>
      </w:pPr>
    </w:lvl>
    <w:lvl w:ilvl="1" w:tplc="04150019" w:tentative="1">
      <w:start w:val="1"/>
      <w:numFmt w:val="lowerLetter"/>
      <w:lvlText w:val="%2."/>
      <w:lvlJc w:val="left"/>
      <w:pPr>
        <w:ind w:left="2129" w:hanging="360"/>
      </w:pPr>
    </w:lvl>
    <w:lvl w:ilvl="2" w:tplc="0415001B" w:tentative="1">
      <w:start w:val="1"/>
      <w:numFmt w:val="lowerRoman"/>
      <w:lvlText w:val="%3."/>
      <w:lvlJc w:val="right"/>
      <w:pPr>
        <w:ind w:left="2849" w:hanging="180"/>
      </w:pPr>
    </w:lvl>
    <w:lvl w:ilvl="3" w:tplc="0415000F" w:tentative="1">
      <w:start w:val="1"/>
      <w:numFmt w:val="decimal"/>
      <w:lvlText w:val="%4."/>
      <w:lvlJc w:val="left"/>
      <w:pPr>
        <w:ind w:left="3569" w:hanging="360"/>
      </w:pPr>
    </w:lvl>
    <w:lvl w:ilvl="4" w:tplc="04150019" w:tentative="1">
      <w:start w:val="1"/>
      <w:numFmt w:val="lowerLetter"/>
      <w:lvlText w:val="%5."/>
      <w:lvlJc w:val="left"/>
      <w:pPr>
        <w:ind w:left="4289" w:hanging="360"/>
      </w:pPr>
    </w:lvl>
    <w:lvl w:ilvl="5" w:tplc="0415001B" w:tentative="1">
      <w:start w:val="1"/>
      <w:numFmt w:val="lowerRoman"/>
      <w:lvlText w:val="%6."/>
      <w:lvlJc w:val="right"/>
      <w:pPr>
        <w:ind w:left="5009" w:hanging="180"/>
      </w:pPr>
    </w:lvl>
    <w:lvl w:ilvl="6" w:tplc="0415000F" w:tentative="1">
      <w:start w:val="1"/>
      <w:numFmt w:val="decimal"/>
      <w:lvlText w:val="%7."/>
      <w:lvlJc w:val="left"/>
      <w:pPr>
        <w:ind w:left="5729" w:hanging="360"/>
      </w:pPr>
    </w:lvl>
    <w:lvl w:ilvl="7" w:tplc="04150019" w:tentative="1">
      <w:start w:val="1"/>
      <w:numFmt w:val="lowerLetter"/>
      <w:lvlText w:val="%8."/>
      <w:lvlJc w:val="left"/>
      <w:pPr>
        <w:ind w:left="6449" w:hanging="360"/>
      </w:pPr>
    </w:lvl>
    <w:lvl w:ilvl="8" w:tplc="0415001B" w:tentative="1">
      <w:start w:val="1"/>
      <w:numFmt w:val="lowerRoman"/>
      <w:lvlText w:val="%9."/>
      <w:lvlJc w:val="right"/>
      <w:pPr>
        <w:ind w:left="7169" w:hanging="180"/>
      </w:pPr>
    </w:lvl>
  </w:abstractNum>
  <w:num w:numId="1" w16cid:durableId="1285230615">
    <w:abstractNumId w:val="1"/>
  </w:num>
  <w:num w:numId="2" w16cid:durableId="1681663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51"/>
    <w:rsid w:val="000D1402"/>
    <w:rsid w:val="000F0903"/>
    <w:rsid w:val="0012699F"/>
    <w:rsid w:val="001506D1"/>
    <w:rsid w:val="00155772"/>
    <w:rsid w:val="001F7217"/>
    <w:rsid w:val="00213A9C"/>
    <w:rsid w:val="00230251"/>
    <w:rsid w:val="00255201"/>
    <w:rsid w:val="0027377B"/>
    <w:rsid w:val="002A0051"/>
    <w:rsid w:val="002B328D"/>
    <w:rsid w:val="002B73A9"/>
    <w:rsid w:val="003455C5"/>
    <w:rsid w:val="00374229"/>
    <w:rsid w:val="00375EF5"/>
    <w:rsid w:val="003F706C"/>
    <w:rsid w:val="00404784"/>
    <w:rsid w:val="004B0EEB"/>
    <w:rsid w:val="00576154"/>
    <w:rsid w:val="00580DBD"/>
    <w:rsid w:val="005A309F"/>
    <w:rsid w:val="005A52DB"/>
    <w:rsid w:val="005D22B6"/>
    <w:rsid w:val="005F07D7"/>
    <w:rsid w:val="00630E75"/>
    <w:rsid w:val="006B7308"/>
    <w:rsid w:val="006D7EBD"/>
    <w:rsid w:val="00702C00"/>
    <w:rsid w:val="00720B7D"/>
    <w:rsid w:val="007468D9"/>
    <w:rsid w:val="00766AA1"/>
    <w:rsid w:val="007A76FB"/>
    <w:rsid w:val="007C76E8"/>
    <w:rsid w:val="007E0CCD"/>
    <w:rsid w:val="00843D21"/>
    <w:rsid w:val="00870B3D"/>
    <w:rsid w:val="00876383"/>
    <w:rsid w:val="008C2C4F"/>
    <w:rsid w:val="009377D5"/>
    <w:rsid w:val="009A5315"/>
    <w:rsid w:val="009A76C9"/>
    <w:rsid w:val="009B1479"/>
    <w:rsid w:val="009E0875"/>
    <w:rsid w:val="009E49B9"/>
    <w:rsid w:val="00A368D6"/>
    <w:rsid w:val="00A565F3"/>
    <w:rsid w:val="00AD0569"/>
    <w:rsid w:val="00B3597E"/>
    <w:rsid w:val="00B47274"/>
    <w:rsid w:val="00B55AAB"/>
    <w:rsid w:val="00B91127"/>
    <w:rsid w:val="00BB29AD"/>
    <w:rsid w:val="00C04FEE"/>
    <w:rsid w:val="00C37AB5"/>
    <w:rsid w:val="00C50309"/>
    <w:rsid w:val="00C8217D"/>
    <w:rsid w:val="00CB745A"/>
    <w:rsid w:val="00CF4F80"/>
    <w:rsid w:val="00CF5E20"/>
    <w:rsid w:val="00D50941"/>
    <w:rsid w:val="00DD31F3"/>
    <w:rsid w:val="00DF5161"/>
    <w:rsid w:val="00E03016"/>
    <w:rsid w:val="00E07808"/>
    <w:rsid w:val="00E449E1"/>
    <w:rsid w:val="00E5102E"/>
    <w:rsid w:val="00E742F1"/>
    <w:rsid w:val="00EB11B6"/>
    <w:rsid w:val="00ED02F7"/>
    <w:rsid w:val="00F3008B"/>
    <w:rsid w:val="00FA261C"/>
    <w:rsid w:val="00FD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97B3F"/>
  <w15:docId w15:val="{D46EEAA3-4C2C-45DF-AAE8-7649722A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0051"/>
    <w:pPr>
      <w:ind w:left="720"/>
      <w:contextualSpacing/>
    </w:pPr>
    <w:rPr>
      <w:rFonts w:ascii="Arial" w:hAnsi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0E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E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0E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E7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1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Recław</dc:creator>
  <cp:lastModifiedBy>Agata Kosater</cp:lastModifiedBy>
  <cp:revision>5</cp:revision>
  <cp:lastPrinted>2025-02-06T13:48:00Z</cp:lastPrinted>
  <dcterms:created xsi:type="dcterms:W3CDTF">2025-01-31T10:05:00Z</dcterms:created>
  <dcterms:modified xsi:type="dcterms:W3CDTF">2025-02-06T13:48:00Z</dcterms:modified>
</cp:coreProperties>
</file>